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888" w:rsidRDefault="002E2888" w:rsidP="00A1372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Заседание комиссии </w:t>
      </w:r>
      <w:r w:rsidR="00402EF1">
        <w:rPr>
          <w:rFonts w:ascii="Times New Roman" w:hAnsi="Times New Roman"/>
          <w:b/>
          <w:bCs/>
          <w:sz w:val="24"/>
          <w:szCs w:val="24"/>
        </w:rPr>
        <w:t>11.09.2025</w:t>
      </w:r>
    </w:p>
    <w:p w:rsidR="002E2888" w:rsidRDefault="002E2888" w:rsidP="00A1372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заседании Комиссии был рассмотрен вопрос:</w:t>
      </w:r>
    </w:p>
    <w:p w:rsidR="002E2888" w:rsidRPr="00CC5107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результатах проверки достоверности и полноты сведений о доходах, расходах, об имуществе и обязательствах имущественного характера</w:t>
      </w:r>
      <w:r w:rsidR="00CC5107">
        <w:rPr>
          <w:rFonts w:ascii="Times New Roman" w:hAnsi="Times New Roman"/>
          <w:sz w:val="24"/>
          <w:szCs w:val="24"/>
        </w:rPr>
        <w:t xml:space="preserve"> (далее сведения)</w:t>
      </w:r>
      <w:r>
        <w:rPr>
          <w:rFonts w:ascii="Times New Roman" w:hAnsi="Times New Roman"/>
          <w:sz w:val="24"/>
          <w:szCs w:val="24"/>
        </w:rPr>
        <w:t xml:space="preserve"> в отношении </w:t>
      </w:r>
      <w:r w:rsidR="00571C19">
        <w:rPr>
          <w:rFonts w:ascii="Times New Roman" w:hAnsi="Times New Roman"/>
          <w:sz w:val="24"/>
          <w:szCs w:val="24"/>
        </w:rPr>
        <w:t xml:space="preserve">двух </w:t>
      </w:r>
      <w:r w:rsidRPr="00CC5107">
        <w:rPr>
          <w:rFonts w:ascii="Times New Roman" w:hAnsi="Times New Roman"/>
          <w:sz w:val="24"/>
          <w:szCs w:val="24"/>
        </w:rPr>
        <w:t>государственных гражданских служащих управы района.</w:t>
      </w:r>
    </w:p>
    <w:p w:rsidR="00F42D4D" w:rsidRPr="00CC5107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C5107">
        <w:rPr>
          <w:rFonts w:ascii="Times New Roman" w:hAnsi="Times New Roman"/>
          <w:sz w:val="24"/>
          <w:szCs w:val="24"/>
        </w:rPr>
        <w:t xml:space="preserve">По итогам заседания Комиссии </w:t>
      </w:r>
      <w:r w:rsidR="00CC5107" w:rsidRPr="00CC5107">
        <w:rPr>
          <w:rFonts w:ascii="Times New Roman" w:hAnsi="Times New Roman"/>
          <w:sz w:val="24"/>
          <w:szCs w:val="24"/>
        </w:rPr>
        <w:t xml:space="preserve">сведения, представленные </w:t>
      </w:r>
      <w:r w:rsidR="00571C19">
        <w:rPr>
          <w:rFonts w:ascii="Times New Roman" w:hAnsi="Times New Roman"/>
          <w:sz w:val="24"/>
          <w:szCs w:val="24"/>
        </w:rPr>
        <w:t>одним</w:t>
      </w:r>
      <w:r w:rsidRPr="00CC5107">
        <w:rPr>
          <w:rFonts w:ascii="Times New Roman" w:hAnsi="Times New Roman"/>
          <w:sz w:val="24"/>
          <w:szCs w:val="24"/>
        </w:rPr>
        <w:t xml:space="preserve"> государственным гражданским служащим</w:t>
      </w:r>
      <w:bookmarkStart w:id="0" w:name="_GoBack"/>
      <w:bookmarkEnd w:id="0"/>
      <w:r w:rsidR="00CC5107" w:rsidRPr="00CC5107">
        <w:rPr>
          <w:rFonts w:ascii="Times New Roman" w:hAnsi="Times New Roman"/>
          <w:sz w:val="24"/>
          <w:szCs w:val="24"/>
        </w:rPr>
        <w:t>, признаны полными и достоверными, одному государственному гражданскому служащего</w:t>
      </w:r>
      <w:r w:rsidRPr="00CC5107">
        <w:rPr>
          <w:rFonts w:ascii="Times New Roman" w:hAnsi="Times New Roman"/>
          <w:sz w:val="24"/>
          <w:szCs w:val="24"/>
        </w:rPr>
        <w:t xml:space="preserve"> строго указано на недопущение подобных нарушений впредь</w:t>
      </w:r>
      <w:r w:rsidR="000961CB" w:rsidRPr="00CC5107">
        <w:rPr>
          <w:rFonts w:ascii="Times New Roman" w:hAnsi="Times New Roman"/>
          <w:sz w:val="24"/>
          <w:szCs w:val="24"/>
        </w:rPr>
        <w:t>.</w:t>
      </w:r>
    </w:p>
    <w:p w:rsidR="00F42D4D" w:rsidRPr="00F42D4D" w:rsidRDefault="00F42D4D" w:rsidP="00F42D4D">
      <w:pPr>
        <w:jc w:val="both"/>
        <w:rPr>
          <w:rFonts w:ascii="Times New Roman" w:hAnsi="Times New Roman"/>
          <w:sz w:val="24"/>
          <w:szCs w:val="24"/>
        </w:rPr>
      </w:pPr>
    </w:p>
    <w:sectPr w:rsidR="00F42D4D" w:rsidRPr="00F42D4D" w:rsidSect="0019064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0961CB"/>
    <w:rsid w:val="000C6387"/>
    <w:rsid w:val="00190648"/>
    <w:rsid w:val="002E2888"/>
    <w:rsid w:val="00402EF1"/>
    <w:rsid w:val="00571C19"/>
    <w:rsid w:val="006051AB"/>
    <w:rsid w:val="00630375"/>
    <w:rsid w:val="00674C11"/>
    <w:rsid w:val="00847A9D"/>
    <w:rsid w:val="008B3527"/>
    <w:rsid w:val="009229BA"/>
    <w:rsid w:val="009A227E"/>
    <w:rsid w:val="00A13724"/>
    <w:rsid w:val="00AF71CF"/>
    <w:rsid w:val="00CC5107"/>
    <w:rsid w:val="00D50541"/>
    <w:rsid w:val="00EB6938"/>
    <w:rsid w:val="00F42D4D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EDE19"/>
  <w15:docId w15:val="{4B664FD0-4E37-4345-BDCC-EE7AF154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Сметанина Алла Валерьевна</cp:lastModifiedBy>
  <cp:revision>15</cp:revision>
  <dcterms:created xsi:type="dcterms:W3CDTF">2022-12-15T13:24:00Z</dcterms:created>
  <dcterms:modified xsi:type="dcterms:W3CDTF">2026-02-04T10:30:00Z</dcterms:modified>
</cp:coreProperties>
</file>